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C50" w:rsidRPr="00307E1F" w:rsidRDefault="00E33C50" w:rsidP="00E33C50">
      <w:pPr>
        <w:pStyle w:val="NoSpacing"/>
      </w:pPr>
      <w:proofErr w:type="spellStart"/>
      <w:r w:rsidRPr="00307E1F">
        <w:rPr>
          <w:u w:val="single"/>
        </w:rPr>
        <w:t>Laurentia</w:t>
      </w:r>
      <w:proofErr w:type="spellEnd"/>
      <w:r w:rsidRPr="00307E1F">
        <w:rPr>
          <w:u w:val="single"/>
        </w:rPr>
        <w:t xml:space="preserve"> SWATHELL</w:t>
      </w:r>
      <w:r w:rsidRPr="00307E1F">
        <w:t xml:space="preserve">   </w:t>
      </w:r>
      <w:proofErr w:type="gramStart"/>
      <w:r w:rsidRPr="00307E1F">
        <w:t xml:space="preserve">   (</w:t>
      </w:r>
      <w:proofErr w:type="gramEnd"/>
      <w:r w:rsidRPr="00307E1F">
        <w:t>fl.1417)</w:t>
      </w:r>
    </w:p>
    <w:p w:rsidR="00E33C50" w:rsidRPr="00307E1F" w:rsidRDefault="00E33C50" w:rsidP="00E33C50">
      <w:pPr>
        <w:pStyle w:val="NoSpacing"/>
        <w:ind w:left="1440" w:hanging="1320"/>
      </w:pPr>
    </w:p>
    <w:p w:rsidR="00E33C50" w:rsidRPr="00307E1F" w:rsidRDefault="00E33C50" w:rsidP="00E33C50">
      <w:pPr>
        <w:pStyle w:val="NoSpacing"/>
        <w:ind w:left="1440" w:hanging="1320"/>
      </w:pPr>
    </w:p>
    <w:p w:rsidR="00E33C50" w:rsidRPr="00307E1F" w:rsidRDefault="00E33C50" w:rsidP="00E33C50">
      <w:pPr>
        <w:pStyle w:val="NoSpacing"/>
      </w:pPr>
      <w:r w:rsidRPr="00307E1F">
        <w:t>= Peter.</w:t>
      </w:r>
    </w:p>
    <w:p w:rsidR="00E33C50" w:rsidRPr="00307E1F" w:rsidRDefault="00E33C50" w:rsidP="00E33C50">
      <w:pPr>
        <w:pStyle w:val="NoSpacing"/>
      </w:pP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E33C50" w:rsidRPr="00307E1F" w:rsidRDefault="00E33C50" w:rsidP="00E33C50">
      <w:pPr>
        <w:pStyle w:val="NoSpacing"/>
        <w:ind w:left="1440" w:hanging="1320"/>
      </w:pPr>
    </w:p>
    <w:p w:rsidR="00E33C50" w:rsidRPr="00307E1F" w:rsidRDefault="00E33C50" w:rsidP="00E33C50">
      <w:pPr>
        <w:pStyle w:val="NoSpacing"/>
        <w:ind w:left="1440" w:hanging="1320"/>
      </w:pPr>
    </w:p>
    <w:p w:rsidR="00E33C50" w:rsidRPr="00307E1F" w:rsidRDefault="00E33C50" w:rsidP="00E33C50">
      <w:pPr>
        <w:pStyle w:val="NoSpacing"/>
      </w:pPr>
      <w:r w:rsidRPr="00307E1F">
        <w:t>9 May1417</w:t>
      </w:r>
      <w:r w:rsidRPr="00307E1F">
        <w:tab/>
        <w:t xml:space="preserve">She was granted the reversion of a </w:t>
      </w:r>
      <w:proofErr w:type="spellStart"/>
      <w:r w:rsidRPr="00307E1F">
        <w:t>messuage</w:t>
      </w:r>
      <w:proofErr w:type="spellEnd"/>
      <w:r w:rsidRPr="00307E1F">
        <w:t xml:space="preserve">, 2 </w:t>
      </w:r>
      <w:proofErr w:type="spellStart"/>
      <w:r w:rsidRPr="00307E1F">
        <w:t>ferlings</w:t>
      </w:r>
      <w:proofErr w:type="spellEnd"/>
      <w:r w:rsidRPr="00307E1F">
        <w:t xml:space="preserve"> and 7 acres </w:t>
      </w:r>
    </w:p>
    <w:p w:rsidR="00E33C50" w:rsidRPr="00307E1F" w:rsidRDefault="00E33C50" w:rsidP="00E33C50">
      <w:pPr>
        <w:pStyle w:val="NoSpacing"/>
        <w:ind w:left="1440" w:hanging="1320"/>
      </w:pPr>
      <w:r w:rsidRPr="00307E1F">
        <w:tab/>
        <w:t>of land in Milton and Middleton, Devon, after the decease of Nicholas</w:t>
      </w:r>
    </w:p>
    <w:p w:rsidR="00E33C50" w:rsidRPr="00307E1F" w:rsidRDefault="00E33C50" w:rsidP="00E33C50">
      <w:pPr>
        <w:pStyle w:val="NoSpacing"/>
        <w:ind w:left="1440" w:hanging="1320"/>
      </w:pPr>
      <w:r w:rsidRPr="00307E1F">
        <w:tab/>
      </w:r>
      <w:proofErr w:type="spellStart"/>
      <w:r w:rsidRPr="00307E1F">
        <w:t>Smale</w:t>
      </w:r>
      <w:proofErr w:type="spellEnd"/>
      <w:r w:rsidRPr="00307E1F">
        <w:t>(q.v.) and his wife, Joan(q.v.).   (ibid.)</w:t>
      </w:r>
    </w:p>
    <w:p w:rsidR="00E33C50" w:rsidRPr="00307E1F" w:rsidRDefault="00E33C50" w:rsidP="00E33C50">
      <w:pPr>
        <w:pStyle w:val="NoSpacing"/>
        <w:ind w:left="1440" w:hanging="1320"/>
      </w:pPr>
    </w:p>
    <w:p w:rsidR="00E33C50" w:rsidRPr="00307E1F" w:rsidRDefault="00E33C50" w:rsidP="00E33C50">
      <w:pPr>
        <w:pStyle w:val="NoSpacing"/>
        <w:ind w:left="1440" w:hanging="1320"/>
      </w:pPr>
    </w:p>
    <w:p w:rsidR="00E33C50" w:rsidRPr="00307E1F" w:rsidRDefault="00E33C50" w:rsidP="00E33C50">
      <w:pPr>
        <w:pStyle w:val="NoSpacing"/>
      </w:pPr>
      <w:r w:rsidRPr="00307E1F">
        <w:t>17 April 2016</w:t>
      </w:r>
    </w:p>
    <w:p w:rsidR="006B2F86" w:rsidRPr="00E71FC3" w:rsidRDefault="00E33C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C50" w:rsidRDefault="00E33C50" w:rsidP="00E71FC3">
      <w:pPr>
        <w:spacing w:after="0" w:line="240" w:lineRule="auto"/>
      </w:pPr>
      <w:r>
        <w:separator/>
      </w:r>
    </w:p>
  </w:endnote>
  <w:endnote w:type="continuationSeparator" w:id="0">
    <w:p w:rsidR="00E33C50" w:rsidRDefault="00E33C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C50" w:rsidRDefault="00E33C50" w:rsidP="00E71FC3">
      <w:pPr>
        <w:spacing w:after="0" w:line="240" w:lineRule="auto"/>
      </w:pPr>
      <w:r>
        <w:separator/>
      </w:r>
    </w:p>
  </w:footnote>
  <w:footnote w:type="continuationSeparator" w:id="0">
    <w:p w:rsidR="00E33C50" w:rsidRDefault="00E33C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C50"/>
    <w:rsid w:val="001A7C09"/>
    <w:rsid w:val="00733BE7"/>
    <w:rsid w:val="00AB52E8"/>
    <w:rsid w:val="00B16D3F"/>
    <w:rsid w:val="00E33C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FD3DF9-6102-428A-896A-F6DF5EFD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33C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2017-01-03T20:39:00Z</dcterms:created>
  <dcterms:modified xsi:type="dcterms:W3CDTF">2017-01-03T20:39:00Z</dcterms:modified>
</cp:coreProperties>
</file>